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B229B" w14:textId="77777777" w:rsidR="00094DEE" w:rsidRDefault="00094DEE" w:rsidP="00612E3A">
      <w:pPr>
        <w:pStyle w:val="tc2"/>
        <w:shd w:val="clear" w:color="auto" w:fill="FFFFFF"/>
        <w:ind w:hanging="142"/>
        <w:rPr>
          <w:rFonts w:ascii="Arial" w:hAnsi="Arial" w:cs="Arial"/>
          <w:lang w:val="uk-UA"/>
        </w:rPr>
      </w:pPr>
    </w:p>
    <w:p w14:paraId="6BBB72CA" w14:textId="77777777" w:rsidR="00094DEE" w:rsidRDefault="00094DEE" w:rsidP="00612E3A">
      <w:pPr>
        <w:pStyle w:val="tc2"/>
        <w:shd w:val="clear" w:color="auto" w:fill="FFFFFF"/>
        <w:ind w:hanging="142"/>
        <w:rPr>
          <w:rFonts w:ascii="Arial" w:hAnsi="Arial" w:cs="Arial"/>
          <w:lang w:val="uk-UA"/>
        </w:rPr>
      </w:pPr>
    </w:p>
    <w:p w14:paraId="112FB176" w14:textId="77777777" w:rsidR="00CA3541" w:rsidRPr="0006625B" w:rsidRDefault="00CA3541" w:rsidP="00ED4D63">
      <w:pPr>
        <w:pStyle w:val="tc2"/>
        <w:shd w:val="clear" w:color="auto" w:fill="FFFFFF"/>
        <w:ind w:hanging="142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657DBFB8" wp14:editId="2430EE08">
            <wp:extent cx="431800" cy="614680"/>
            <wp:effectExtent l="19050" t="0" r="6350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1021CC" w14:textId="5E675618" w:rsidR="00ED4D63" w:rsidRPr="00AA150A" w:rsidRDefault="00ED4D63" w:rsidP="00ED4D63">
      <w:pPr>
        <w:shd w:val="clear" w:color="auto" w:fill="FFFFFF"/>
        <w:jc w:val="center"/>
        <w:rPr>
          <w:sz w:val="32"/>
          <w:szCs w:val="32"/>
        </w:rPr>
      </w:pPr>
      <w:r w:rsidRPr="00AA150A">
        <w:rPr>
          <w:sz w:val="32"/>
          <w:szCs w:val="32"/>
        </w:rPr>
        <w:t>УКРАЇНА</w:t>
      </w:r>
    </w:p>
    <w:p w14:paraId="29ED9648" w14:textId="77777777" w:rsidR="00ED4D63" w:rsidRPr="00AA150A" w:rsidRDefault="00ED4D63" w:rsidP="00ED4D63">
      <w:pPr>
        <w:shd w:val="clear" w:color="auto" w:fill="FFFFFF"/>
        <w:jc w:val="center"/>
        <w:rPr>
          <w:b/>
          <w:sz w:val="32"/>
        </w:rPr>
      </w:pPr>
      <w:r w:rsidRPr="00AA150A">
        <w:rPr>
          <w:b/>
          <w:sz w:val="32"/>
        </w:rPr>
        <w:t>ГОРОДОЦЬКА МІСЬКА РАДА</w:t>
      </w:r>
    </w:p>
    <w:p w14:paraId="1AAB15B6" w14:textId="77777777" w:rsidR="00ED4D63" w:rsidRPr="00AA150A" w:rsidRDefault="00ED4D63" w:rsidP="00ED4D63">
      <w:pPr>
        <w:shd w:val="clear" w:color="auto" w:fill="FFFFFF"/>
        <w:jc w:val="center"/>
        <w:rPr>
          <w:sz w:val="28"/>
          <w:szCs w:val="28"/>
        </w:rPr>
      </w:pPr>
      <w:r w:rsidRPr="00AA150A">
        <w:rPr>
          <w:sz w:val="28"/>
          <w:szCs w:val="28"/>
        </w:rPr>
        <w:t>ЛЬВІВСЬКОЇ ОБЛАСТІ</w:t>
      </w:r>
    </w:p>
    <w:p w14:paraId="306C9A85" w14:textId="77777777" w:rsidR="00ED4D63" w:rsidRPr="00AA150A" w:rsidRDefault="00ED4D63" w:rsidP="00ED4D63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</w:rPr>
      </w:pPr>
      <w:r w:rsidRPr="00AA150A">
        <w:rPr>
          <w:rFonts w:ascii="Cambria" w:eastAsia="Calibri" w:hAnsi="Cambria"/>
          <w:b/>
          <w:iCs/>
          <w:szCs w:val="28"/>
        </w:rPr>
        <w:t>ВИКОНАВЧИЙ  КОМІТЕТ</w:t>
      </w:r>
    </w:p>
    <w:p w14:paraId="5170AB05" w14:textId="31DFE989" w:rsidR="00ED4D63" w:rsidRPr="00D929AF" w:rsidRDefault="00ED4D63" w:rsidP="00ED4D63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 w:rsidRPr="00AA150A">
        <w:rPr>
          <w:b/>
          <w:sz w:val="36"/>
          <w:szCs w:val="36"/>
        </w:rPr>
        <w:t>РІШЕННЯ №</w:t>
      </w:r>
      <w:r w:rsidR="00D929AF">
        <w:rPr>
          <w:b/>
          <w:sz w:val="36"/>
          <w:szCs w:val="36"/>
          <w:lang w:val="uk-UA"/>
        </w:rPr>
        <w:t xml:space="preserve"> 247</w:t>
      </w:r>
    </w:p>
    <w:p w14:paraId="6A5DBC53" w14:textId="77777777" w:rsidR="00ED4D63" w:rsidRPr="00AA150A" w:rsidRDefault="00ED4D63" w:rsidP="00ED4D63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16"/>
          <w:szCs w:val="16"/>
        </w:rPr>
      </w:pPr>
    </w:p>
    <w:p w14:paraId="64B2808C" w14:textId="35FD183F" w:rsidR="00CA3541" w:rsidRPr="00ED4D63" w:rsidRDefault="00F8161C" w:rsidP="00ED4D63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27"/>
          <w:szCs w:val="27"/>
        </w:rPr>
      </w:pPr>
      <w:r>
        <w:rPr>
          <w:b/>
          <w:sz w:val="27"/>
          <w:szCs w:val="27"/>
          <w:lang w:val="uk-UA"/>
        </w:rPr>
        <w:t>в</w:t>
      </w:r>
      <w:r w:rsidR="00ED4D63" w:rsidRPr="00AA150A">
        <w:rPr>
          <w:b/>
          <w:sz w:val="27"/>
          <w:szCs w:val="27"/>
        </w:rPr>
        <w:t xml:space="preserve">ід </w:t>
      </w:r>
      <w:r w:rsidR="00ED4D63">
        <w:rPr>
          <w:b/>
          <w:sz w:val="27"/>
          <w:szCs w:val="27"/>
          <w:lang w:val="uk-UA"/>
        </w:rPr>
        <w:t xml:space="preserve">21 серпня </w:t>
      </w:r>
      <w:r w:rsidR="00ED4D63">
        <w:rPr>
          <w:b/>
          <w:sz w:val="27"/>
          <w:szCs w:val="27"/>
        </w:rPr>
        <w:t xml:space="preserve"> </w:t>
      </w:r>
      <w:r w:rsidR="00ED4D63" w:rsidRPr="00AA150A">
        <w:rPr>
          <w:b/>
          <w:sz w:val="27"/>
          <w:szCs w:val="27"/>
        </w:rPr>
        <w:t>202</w:t>
      </w:r>
      <w:r w:rsidR="00ED4D63">
        <w:rPr>
          <w:b/>
          <w:sz w:val="27"/>
          <w:szCs w:val="27"/>
        </w:rPr>
        <w:t>6</w:t>
      </w:r>
      <w:r w:rsidR="00ED4D63" w:rsidRPr="00AA150A">
        <w:rPr>
          <w:b/>
          <w:sz w:val="27"/>
          <w:szCs w:val="27"/>
        </w:rPr>
        <w:t xml:space="preserve"> року</w:t>
      </w:r>
      <w:r w:rsidR="00CA3541" w:rsidRPr="0011115B">
        <w:rPr>
          <w:b/>
          <w:sz w:val="28"/>
          <w:szCs w:val="28"/>
          <w:lang w:val="uk-UA"/>
        </w:rPr>
        <w:t xml:space="preserve"> </w:t>
      </w:r>
    </w:p>
    <w:p w14:paraId="2EFA57B2" w14:textId="77777777" w:rsidR="00545D67" w:rsidRDefault="00545D67" w:rsidP="00E937C4">
      <w:pPr>
        <w:ind w:right="4960"/>
        <w:jc w:val="both"/>
        <w:rPr>
          <w:b/>
          <w:sz w:val="28"/>
          <w:szCs w:val="28"/>
          <w:lang w:val="uk-UA"/>
        </w:rPr>
      </w:pPr>
    </w:p>
    <w:p w14:paraId="0AB24336" w14:textId="36A02AB6" w:rsidR="009F301C" w:rsidRPr="00F8161C" w:rsidRDefault="00CA3541" w:rsidP="00F8161C">
      <w:pPr>
        <w:ind w:right="83"/>
        <w:jc w:val="both"/>
        <w:rPr>
          <w:b/>
          <w:sz w:val="28"/>
          <w:szCs w:val="28"/>
          <w:lang w:val="uk-UA"/>
        </w:rPr>
      </w:pPr>
      <w:r w:rsidRPr="00A41860">
        <w:rPr>
          <w:sz w:val="28"/>
          <w:szCs w:val="28"/>
          <w:lang w:val="uk-UA"/>
        </w:rPr>
        <w:t xml:space="preserve">         </w:t>
      </w:r>
      <w:r w:rsidR="00C50ACB" w:rsidRPr="00095DA9">
        <w:rPr>
          <w:b/>
          <w:sz w:val="28"/>
          <w:szCs w:val="28"/>
        </w:rPr>
        <w:t xml:space="preserve">Про надання дозволу </w:t>
      </w:r>
      <w:r w:rsidR="00C50ACB">
        <w:rPr>
          <w:b/>
          <w:sz w:val="28"/>
          <w:szCs w:val="28"/>
        </w:rPr>
        <w:t>гр.</w:t>
      </w:r>
      <w:r w:rsidR="00C50ACB">
        <w:rPr>
          <w:b/>
          <w:sz w:val="28"/>
          <w:szCs w:val="28"/>
          <w:lang w:val="uk-UA"/>
        </w:rPr>
        <w:t>Зб</w:t>
      </w:r>
      <w:r w:rsidR="003D1DFD">
        <w:rPr>
          <w:b/>
          <w:sz w:val="28"/>
          <w:szCs w:val="28"/>
          <w:lang w:val="uk-UA"/>
        </w:rPr>
        <w:t>и</w:t>
      </w:r>
      <w:r w:rsidR="00C50ACB">
        <w:rPr>
          <w:b/>
          <w:sz w:val="28"/>
          <w:szCs w:val="28"/>
          <w:lang w:val="uk-UA"/>
        </w:rPr>
        <w:t>р А.В.</w:t>
      </w:r>
      <w:r w:rsidR="00C50ACB">
        <w:rPr>
          <w:b/>
          <w:sz w:val="28"/>
          <w:szCs w:val="28"/>
        </w:rPr>
        <w:t xml:space="preserve"> </w:t>
      </w:r>
      <w:r w:rsidR="00C50ACB" w:rsidRPr="00095DA9">
        <w:rPr>
          <w:b/>
          <w:sz w:val="28"/>
          <w:szCs w:val="28"/>
        </w:rPr>
        <w:t xml:space="preserve">на облаштування заїзду до </w:t>
      </w:r>
      <w:r w:rsidR="003E1F26">
        <w:rPr>
          <w:b/>
          <w:sz w:val="28"/>
          <w:szCs w:val="28"/>
          <w:lang w:val="uk-UA"/>
        </w:rPr>
        <w:t>приватного</w:t>
      </w:r>
      <w:r w:rsidR="00C50ACB">
        <w:rPr>
          <w:b/>
          <w:sz w:val="28"/>
          <w:szCs w:val="28"/>
          <w:lang w:val="uk-UA"/>
        </w:rPr>
        <w:t xml:space="preserve"> будинку</w:t>
      </w:r>
      <w:r w:rsidR="00683A34">
        <w:rPr>
          <w:b/>
          <w:sz w:val="28"/>
          <w:szCs w:val="28"/>
          <w:lang w:val="uk-UA"/>
        </w:rPr>
        <w:t xml:space="preserve"> </w:t>
      </w:r>
      <w:r w:rsidR="00D77C03">
        <w:rPr>
          <w:b/>
          <w:sz w:val="28"/>
          <w:szCs w:val="28"/>
          <w:lang w:val="uk-UA"/>
        </w:rPr>
        <w:t>на вул.</w:t>
      </w:r>
      <w:r w:rsidR="00F8161C">
        <w:rPr>
          <w:b/>
          <w:sz w:val="28"/>
          <w:szCs w:val="28"/>
          <w:lang w:val="uk-UA"/>
        </w:rPr>
        <w:t xml:space="preserve"> </w:t>
      </w:r>
      <w:r w:rsidR="00D77C03">
        <w:rPr>
          <w:b/>
          <w:sz w:val="28"/>
          <w:szCs w:val="28"/>
          <w:lang w:val="uk-UA"/>
        </w:rPr>
        <w:t>Комарнівська,</w:t>
      </w:r>
      <w:r w:rsidR="00F8161C">
        <w:rPr>
          <w:b/>
          <w:sz w:val="28"/>
          <w:szCs w:val="28"/>
          <w:lang w:val="uk-UA"/>
        </w:rPr>
        <w:t xml:space="preserve"> </w:t>
      </w:r>
      <w:r w:rsidR="00D77C03">
        <w:rPr>
          <w:b/>
          <w:sz w:val="28"/>
          <w:szCs w:val="28"/>
          <w:lang w:val="uk-UA"/>
        </w:rPr>
        <w:t>38 із</w:t>
      </w:r>
      <w:r w:rsidR="00683A34">
        <w:rPr>
          <w:b/>
          <w:sz w:val="28"/>
          <w:szCs w:val="28"/>
          <w:lang w:val="uk-UA"/>
        </w:rPr>
        <w:t xml:space="preserve"> </w:t>
      </w:r>
      <w:r w:rsidR="00D77C03">
        <w:rPr>
          <w:b/>
          <w:sz w:val="28"/>
          <w:szCs w:val="28"/>
          <w:lang w:val="uk-UA"/>
        </w:rPr>
        <w:t>дороги</w:t>
      </w:r>
      <w:r w:rsidR="00C50ACB">
        <w:rPr>
          <w:b/>
          <w:sz w:val="28"/>
          <w:szCs w:val="28"/>
        </w:rPr>
        <w:t xml:space="preserve"> комунальної власності в </w:t>
      </w:r>
      <w:r w:rsidR="00D77C03">
        <w:rPr>
          <w:b/>
          <w:sz w:val="28"/>
          <w:szCs w:val="28"/>
          <w:lang w:val="uk-UA"/>
        </w:rPr>
        <w:t>м.Городок</w:t>
      </w:r>
      <w:r w:rsidR="00C50ACB">
        <w:rPr>
          <w:b/>
          <w:sz w:val="28"/>
          <w:szCs w:val="28"/>
        </w:rPr>
        <w:t xml:space="preserve">  Львівської області</w:t>
      </w:r>
    </w:p>
    <w:p w14:paraId="0BBA0E3A" w14:textId="77777777" w:rsidR="004853C1" w:rsidRPr="004853C1" w:rsidRDefault="004853C1" w:rsidP="004853C1">
      <w:pPr>
        <w:rPr>
          <w:color w:val="FF0000"/>
          <w:lang w:val="uk-UA"/>
        </w:rPr>
      </w:pPr>
    </w:p>
    <w:p w14:paraId="4A456487" w14:textId="5B4D2700" w:rsidR="004853C1" w:rsidRDefault="004853C1" w:rsidP="004853C1">
      <w:pPr>
        <w:jc w:val="both"/>
        <w:rPr>
          <w:sz w:val="28"/>
          <w:szCs w:val="28"/>
          <w:lang w:val="uk-UA"/>
        </w:rPr>
      </w:pPr>
      <w:r w:rsidRPr="000257D0">
        <w:rPr>
          <w:color w:val="FF0000"/>
          <w:sz w:val="28"/>
          <w:szCs w:val="28"/>
          <w:lang w:val="uk-UA"/>
        </w:rPr>
        <w:t xml:space="preserve">     </w:t>
      </w:r>
      <w:r w:rsidRPr="0070426B">
        <w:rPr>
          <w:sz w:val="28"/>
          <w:szCs w:val="28"/>
          <w:lang w:val="uk-UA"/>
        </w:rPr>
        <w:t xml:space="preserve">Розглянувши звернення гр. Збир А.В. від 15.08.2026 року (вхід. № 3489) щодо надання дозволу на порушення об’єкта благоустрою у зв’язку з </w:t>
      </w:r>
      <w:r w:rsidR="00F8161C">
        <w:rPr>
          <w:sz w:val="28"/>
          <w:szCs w:val="28"/>
          <w:lang w:val="uk-UA"/>
        </w:rPr>
        <w:t>в</w:t>
      </w:r>
      <w:r w:rsidRPr="0070426B">
        <w:rPr>
          <w:sz w:val="28"/>
          <w:szCs w:val="28"/>
          <w:lang w:val="uk-UA"/>
        </w:rPr>
        <w:t>лаштуванням покриття тротуару та заїзду фігурними елементами мощення до приватного будинку на вул.Комарнівська, 38 в м. Городок Львівської області, з метою впорядкування території та покращення естетичного вигляду міста, керуючись статтями 30, 31 та частиною першою статті 42 Закону України «Про місцеве самоврядування в Україні», Законом України «Про благоустрій населених пунктів», виконавчий комітет Городоцької міської ради</w:t>
      </w:r>
    </w:p>
    <w:p w14:paraId="191E333B" w14:textId="77777777" w:rsidR="00F8161C" w:rsidRPr="0070426B" w:rsidRDefault="00F8161C" w:rsidP="004853C1">
      <w:pPr>
        <w:jc w:val="both"/>
        <w:rPr>
          <w:sz w:val="28"/>
          <w:szCs w:val="28"/>
          <w:lang w:val="uk-UA"/>
        </w:rPr>
      </w:pPr>
    </w:p>
    <w:p w14:paraId="23CE88D4" w14:textId="082ACFB8" w:rsidR="0070426B" w:rsidRPr="00D46DEE" w:rsidRDefault="004853C1" w:rsidP="00F8161C">
      <w:pPr>
        <w:jc w:val="center"/>
        <w:rPr>
          <w:b/>
          <w:bCs/>
          <w:sz w:val="28"/>
          <w:szCs w:val="28"/>
          <w:lang w:val="uk-UA"/>
        </w:rPr>
      </w:pPr>
      <w:r w:rsidRPr="0070426B">
        <w:rPr>
          <w:b/>
          <w:bCs/>
          <w:sz w:val="28"/>
          <w:szCs w:val="28"/>
          <w:lang w:val="uk-UA"/>
        </w:rPr>
        <w:t>ВИРІШИВ:</w:t>
      </w:r>
    </w:p>
    <w:p w14:paraId="05A2E17A" w14:textId="1E6E6E53" w:rsidR="004853C1" w:rsidRPr="0070426B" w:rsidRDefault="004853C1" w:rsidP="00F8161C">
      <w:pPr>
        <w:ind w:firstLine="284"/>
        <w:jc w:val="both"/>
        <w:rPr>
          <w:sz w:val="28"/>
          <w:szCs w:val="28"/>
          <w:lang w:val="uk-UA"/>
        </w:rPr>
      </w:pPr>
      <w:r w:rsidRPr="0070426B">
        <w:rPr>
          <w:sz w:val="28"/>
          <w:szCs w:val="28"/>
          <w:lang w:val="uk-UA"/>
        </w:rPr>
        <w:t xml:space="preserve">1.Надати дозвіл громадянину Збир А.В. на порушення об’єкта благоустрою для </w:t>
      </w:r>
      <w:r w:rsidR="00F8161C">
        <w:rPr>
          <w:sz w:val="28"/>
          <w:szCs w:val="28"/>
          <w:lang w:val="uk-UA"/>
        </w:rPr>
        <w:t>в</w:t>
      </w:r>
      <w:r w:rsidRPr="0070426B">
        <w:rPr>
          <w:sz w:val="28"/>
          <w:szCs w:val="28"/>
          <w:lang w:val="uk-UA"/>
        </w:rPr>
        <w:t>лаштування покриття тротуару та заїзду до приватного будинку</w:t>
      </w:r>
      <w:r w:rsidR="00947C5D">
        <w:rPr>
          <w:sz w:val="28"/>
          <w:szCs w:val="28"/>
          <w:lang w:val="uk-UA"/>
        </w:rPr>
        <w:t xml:space="preserve"> із дороги комунальної власності </w:t>
      </w:r>
      <w:r w:rsidRPr="0070426B">
        <w:rPr>
          <w:sz w:val="28"/>
          <w:szCs w:val="28"/>
          <w:lang w:val="uk-UA"/>
        </w:rPr>
        <w:t xml:space="preserve"> на</w:t>
      </w:r>
      <w:r w:rsidR="00C3302E">
        <w:rPr>
          <w:sz w:val="28"/>
          <w:szCs w:val="28"/>
          <w:lang w:val="uk-UA"/>
        </w:rPr>
        <w:t xml:space="preserve"> </w:t>
      </w:r>
      <w:r w:rsidRPr="0070426B">
        <w:rPr>
          <w:sz w:val="28"/>
          <w:szCs w:val="28"/>
          <w:lang w:val="uk-UA"/>
        </w:rPr>
        <w:t>вул. Комарнівська, 38 фігурними елементами мощення (бруківкою).</w:t>
      </w:r>
    </w:p>
    <w:p w14:paraId="54B0BA85" w14:textId="3951A18D" w:rsidR="004853C1" w:rsidRDefault="004853C1" w:rsidP="00F8161C">
      <w:pPr>
        <w:ind w:firstLine="284"/>
        <w:jc w:val="both"/>
        <w:rPr>
          <w:sz w:val="28"/>
          <w:szCs w:val="28"/>
          <w:lang w:val="uk-UA"/>
        </w:rPr>
      </w:pPr>
      <w:r w:rsidRPr="0070426B">
        <w:rPr>
          <w:sz w:val="28"/>
          <w:szCs w:val="28"/>
          <w:lang w:val="uk-UA"/>
        </w:rPr>
        <w:t>2.Зобов’язати гр. Збир А.В.:</w:t>
      </w:r>
    </w:p>
    <w:p w14:paraId="49463BDD" w14:textId="07CE0C7B" w:rsidR="005C5C02" w:rsidRDefault="0070426B" w:rsidP="00F8161C">
      <w:pPr>
        <w:ind w:right="83" w:firstLine="284"/>
        <w:jc w:val="both"/>
        <w:rPr>
          <w:bCs/>
          <w:sz w:val="28"/>
          <w:szCs w:val="28"/>
          <w:lang w:val="uk-UA"/>
        </w:rPr>
      </w:pPr>
      <w:r w:rsidRPr="00095DA9">
        <w:rPr>
          <w:bCs/>
          <w:sz w:val="28"/>
          <w:szCs w:val="28"/>
        </w:rPr>
        <w:t>2.1.</w:t>
      </w:r>
      <w:r w:rsidR="00F8161C">
        <w:rPr>
          <w:bCs/>
          <w:sz w:val="28"/>
          <w:szCs w:val="28"/>
          <w:lang w:val="uk-UA"/>
        </w:rPr>
        <w:t xml:space="preserve"> </w:t>
      </w:r>
      <w:r w:rsidRPr="00095DA9">
        <w:rPr>
          <w:bCs/>
          <w:sz w:val="28"/>
          <w:szCs w:val="28"/>
        </w:rPr>
        <w:t>Під час облаштування заїзду врахувати законні інтереси та вимоги власників або користувачів земельних ділянок та будівель, що знаходяться поряд.</w:t>
      </w:r>
    </w:p>
    <w:p w14:paraId="1AB537BC" w14:textId="54F3E28B" w:rsidR="0070426B" w:rsidRPr="005C5C02" w:rsidRDefault="0070426B" w:rsidP="00F8161C">
      <w:pPr>
        <w:ind w:right="83" w:firstLine="284"/>
        <w:jc w:val="both"/>
        <w:rPr>
          <w:bCs/>
          <w:sz w:val="28"/>
          <w:szCs w:val="28"/>
        </w:rPr>
      </w:pPr>
      <w:r w:rsidRPr="00095DA9">
        <w:rPr>
          <w:bCs/>
          <w:sz w:val="28"/>
          <w:szCs w:val="28"/>
        </w:rPr>
        <w:t>2.2.</w:t>
      </w:r>
      <w:r w:rsidR="00F8161C">
        <w:rPr>
          <w:bCs/>
          <w:sz w:val="28"/>
          <w:szCs w:val="28"/>
          <w:lang w:val="uk-UA"/>
        </w:rPr>
        <w:t xml:space="preserve"> </w:t>
      </w:r>
      <w:r w:rsidRPr="00095DA9">
        <w:rPr>
          <w:bCs/>
          <w:sz w:val="28"/>
          <w:szCs w:val="28"/>
        </w:rPr>
        <w:t>Використати для заїзду тверде покриття та забезпечити його примикання до дорожнього покриття вулиці без порушення останнього.</w:t>
      </w:r>
    </w:p>
    <w:p w14:paraId="6B0939F5" w14:textId="6B89923A" w:rsidR="0070426B" w:rsidRPr="00095DA9" w:rsidRDefault="0070426B" w:rsidP="00F8161C">
      <w:pPr>
        <w:ind w:right="83" w:firstLine="284"/>
        <w:jc w:val="both"/>
        <w:rPr>
          <w:bCs/>
          <w:sz w:val="28"/>
          <w:szCs w:val="28"/>
        </w:rPr>
      </w:pPr>
      <w:r w:rsidRPr="00095DA9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>3</w:t>
      </w:r>
      <w:r w:rsidRPr="00095DA9">
        <w:rPr>
          <w:bCs/>
          <w:sz w:val="28"/>
          <w:szCs w:val="28"/>
        </w:rPr>
        <w:t>. Забезпечити належне водовідведення дощової стічної води.</w:t>
      </w:r>
    </w:p>
    <w:p w14:paraId="652D70E3" w14:textId="359D78BD" w:rsidR="0070426B" w:rsidRPr="005C5C02" w:rsidRDefault="005C5C02" w:rsidP="00F8161C">
      <w:pPr>
        <w:ind w:right="83" w:firstLine="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2.4. </w:t>
      </w:r>
      <w:r w:rsidR="0070426B" w:rsidRPr="0070426B">
        <w:rPr>
          <w:sz w:val="28"/>
          <w:szCs w:val="28"/>
          <w:lang w:val="uk-UA"/>
        </w:rPr>
        <w:t xml:space="preserve">Виконати всі роботи </w:t>
      </w:r>
      <w:r w:rsidR="00F8161C" w:rsidRPr="0070426B">
        <w:rPr>
          <w:sz w:val="28"/>
          <w:szCs w:val="28"/>
          <w:lang w:val="uk-UA"/>
        </w:rPr>
        <w:t xml:space="preserve">з </w:t>
      </w:r>
      <w:r w:rsidR="00F8161C">
        <w:rPr>
          <w:sz w:val="28"/>
          <w:szCs w:val="28"/>
          <w:lang w:val="uk-UA"/>
        </w:rPr>
        <w:t>в</w:t>
      </w:r>
      <w:r w:rsidR="00F8161C" w:rsidRPr="0070426B">
        <w:rPr>
          <w:sz w:val="28"/>
          <w:szCs w:val="28"/>
          <w:lang w:val="uk-UA"/>
        </w:rPr>
        <w:t>лаштування</w:t>
      </w:r>
      <w:r w:rsidR="00F8161C">
        <w:rPr>
          <w:sz w:val="28"/>
          <w:szCs w:val="28"/>
          <w:lang w:val="uk-UA"/>
        </w:rPr>
        <w:t xml:space="preserve"> заїзду </w:t>
      </w:r>
      <w:r w:rsidR="0070426B" w:rsidRPr="0070426B">
        <w:rPr>
          <w:sz w:val="28"/>
          <w:szCs w:val="28"/>
          <w:lang w:val="uk-UA"/>
        </w:rPr>
        <w:t>та повністю відновити прилеглу територію у термін протягом 15 календарних днів.</w:t>
      </w:r>
    </w:p>
    <w:p w14:paraId="324F8F46" w14:textId="6C0CC4C1" w:rsidR="00947C5D" w:rsidRDefault="0070426B" w:rsidP="00F8161C">
      <w:pPr>
        <w:ind w:right="83" w:firstLine="284"/>
        <w:jc w:val="both"/>
        <w:rPr>
          <w:bCs/>
          <w:sz w:val="28"/>
          <w:szCs w:val="28"/>
          <w:lang w:val="uk-UA"/>
        </w:rPr>
      </w:pPr>
      <w:r w:rsidRPr="00095DA9">
        <w:rPr>
          <w:bCs/>
          <w:sz w:val="28"/>
          <w:szCs w:val="28"/>
        </w:rPr>
        <w:t>2.</w:t>
      </w:r>
      <w:r w:rsidR="00F8161C">
        <w:rPr>
          <w:bCs/>
          <w:sz w:val="28"/>
          <w:szCs w:val="28"/>
          <w:lang w:val="uk-UA"/>
        </w:rPr>
        <w:t>5</w:t>
      </w:r>
      <w:r w:rsidRPr="00095DA9">
        <w:rPr>
          <w:bCs/>
          <w:sz w:val="28"/>
          <w:szCs w:val="28"/>
        </w:rPr>
        <w:t>.</w:t>
      </w:r>
      <w:r w:rsidR="00F8161C">
        <w:rPr>
          <w:bCs/>
          <w:sz w:val="28"/>
          <w:szCs w:val="28"/>
          <w:lang w:val="uk-UA"/>
        </w:rPr>
        <w:t xml:space="preserve"> </w:t>
      </w:r>
      <w:r w:rsidRPr="00095DA9">
        <w:rPr>
          <w:bCs/>
          <w:sz w:val="28"/>
          <w:szCs w:val="28"/>
        </w:rPr>
        <w:t>Після завершення зазначених робіт здійснити благоустрій прилеглої території.</w:t>
      </w:r>
    </w:p>
    <w:p w14:paraId="336C4805" w14:textId="57638C4A" w:rsidR="00947C5D" w:rsidRPr="00947C5D" w:rsidRDefault="00947C5D" w:rsidP="00F8161C">
      <w:pPr>
        <w:ind w:right="83" w:firstLine="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Pr="00AA150A">
        <w:rPr>
          <w:sz w:val="28"/>
          <w:szCs w:val="28"/>
        </w:rPr>
        <w:t xml:space="preserve"> Контроль за виконанням даного рішення покласти на керуючого справами виконавчого комітету Степаняка Б.І.</w:t>
      </w:r>
    </w:p>
    <w:p w14:paraId="5C13A4F5" w14:textId="77777777" w:rsidR="00947C5D" w:rsidRDefault="00947C5D" w:rsidP="00947C5D">
      <w:pPr>
        <w:rPr>
          <w:b/>
          <w:color w:val="000000"/>
          <w:sz w:val="28"/>
          <w:szCs w:val="28"/>
        </w:rPr>
      </w:pPr>
    </w:p>
    <w:p w14:paraId="78AC2D3B" w14:textId="0E1EB370" w:rsidR="00947C5D" w:rsidRPr="00ED4D63" w:rsidRDefault="00ED4D63" w:rsidP="00947C5D">
      <w:pPr>
        <w:jc w:val="both"/>
        <w:rPr>
          <w:b/>
          <w:bCs/>
          <w:sz w:val="28"/>
          <w:szCs w:val="28"/>
          <w:lang w:val="uk-UA"/>
        </w:rPr>
      </w:pPr>
      <w:r w:rsidRPr="00ED4D63">
        <w:rPr>
          <w:b/>
          <w:bCs/>
          <w:sz w:val="28"/>
          <w:szCs w:val="28"/>
          <w:lang w:val="uk-UA"/>
        </w:rPr>
        <w:t>Міський голова                                                            Володимир РЕМЕНЯК</w:t>
      </w:r>
    </w:p>
    <w:p w14:paraId="1FC6D13B" w14:textId="005035A9" w:rsidR="00947C5D" w:rsidRPr="00ED4D63" w:rsidRDefault="00947C5D" w:rsidP="0070426B">
      <w:pPr>
        <w:ind w:right="83"/>
        <w:jc w:val="both"/>
        <w:rPr>
          <w:b/>
          <w:bCs/>
          <w:sz w:val="28"/>
          <w:szCs w:val="28"/>
          <w:lang w:val="uk-UA"/>
        </w:rPr>
      </w:pPr>
    </w:p>
    <w:p w14:paraId="413E03D1" w14:textId="77777777" w:rsidR="0070426B" w:rsidRPr="0070426B" w:rsidRDefault="0070426B" w:rsidP="004853C1">
      <w:pPr>
        <w:jc w:val="both"/>
        <w:rPr>
          <w:sz w:val="28"/>
          <w:szCs w:val="28"/>
          <w:lang w:val="uk-UA"/>
        </w:rPr>
      </w:pPr>
    </w:p>
    <w:sectPr w:rsidR="0070426B" w:rsidRPr="0070426B" w:rsidSect="00897F57">
      <w:pgSz w:w="11906" w:h="16838"/>
      <w:pgMar w:top="851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7EE8"/>
    <w:multiLevelType w:val="multilevel"/>
    <w:tmpl w:val="D068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2028F9"/>
    <w:multiLevelType w:val="multilevel"/>
    <w:tmpl w:val="40126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8B754C"/>
    <w:multiLevelType w:val="multilevel"/>
    <w:tmpl w:val="71844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55691E"/>
    <w:multiLevelType w:val="multilevel"/>
    <w:tmpl w:val="E4E0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7692505">
    <w:abstractNumId w:val="1"/>
  </w:num>
  <w:num w:numId="2" w16cid:durableId="1502969236">
    <w:abstractNumId w:val="0"/>
  </w:num>
  <w:num w:numId="3" w16cid:durableId="1348825090">
    <w:abstractNumId w:val="3"/>
  </w:num>
  <w:num w:numId="4" w16cid:durableId="235828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41"/>
    <w:rsid w:val="00011056"/>
    <w:rsid w:val="000257D0"/>
    <w:rsid w:val="00060176"/>
    <w:rsid w:val="00091137"/>
    <w:rsid w:val="00094DEE"/>
    <w:rsid w:val="000B1FDA"/>
    <w:rsid w:val="000B49DC"/>
    <w:rsid w:val="000C577D"/>
    <w:rsid w:val="000D790A"/>
    <w:rsid w:val="001136EF"/>
    <w:rsid w:val="001362E0"/>
    <w:rsid w:val="0014099F"/>
    <w:rsid w:val="00145F19"/>
    <w:rsid w:val="00160289"/>
    <w:rsid w:val="00166AD7"/>
    <w:rsid w:val="001C609E"/>
    <w:rsid w:val="00234C7B"/>
    <w:rsid w:val="00246D81"/>
    <w:rsid w:val="003242B1"/>
    <w:rsid w:val="00336B20"/>
    <w:rsid w:val="003436F3"/>
    <w:rsid w:val="00367B77"/>
    <w:rsid w:val="00395F65"/>
    <w:rsid w:val="003D1DFD"/>
    <w:rsid w:val="003E1F26"/>
    <w:rsid w:val="003F44FD"/>
    <w:rsid w:val="003F5BBC"/>
    <w:rsid w:val="00415B93"/>
    <w:rsid w:val="00471312"/>
    <w:rsid w:val="00483566"/>
    <w:rsid w:val="004853C1"/>
    <w:rsid w:val="00516DAB"/>
    <w:rsid w:val="00543FE3"/>
    <w:rsid w:val="0054517E"/>
    <w:rsid w:val="00545D67"/>
    <w:rsid w:val="00551B9B"/>
    <w:rsid w:val="00581B8B"/>
    <w:rsid w:val="00587A23"/>
    <w:rsid w:val="005A0D45"/>
    <w:rsid w:val="005C5C02"/>
    <w:rsid w:val="005E1929"/>
    <w:rsid w:val="005F228E"/>
    <w:rsid w:val="005F36F9"/>
    <w:rsid w:val="00612E3A"/>
    <w:rsid w:val="00683A34"/>
    <w:rsid w:val="0070426B"/>
    <w:rsid w:val="007453AD"/>
    <w:rsid w:val="007970E6"/>
    <w:rsid w:val="0079729B"/>
    <w:rsid w:val="00805F2C"/>
    <w:rsid w:val="00810530"/>
    <w:rsid w:val="008251EC"/>
    <w:rsid w:val="00845589"/>
    <w:rsid w:val="00897F57"/>
    <w:rsid w:val="008A0211"/>
    <w:rsid w:val="008E107C"/>
    <w:rsid w:val="00925C2C"/>
    <w:rsid w:val="0094482C"/>
    <w:rsid w:val="00947C5D"/>
    <w:rsid w:val="009509B0"/>
    <w:rsid w:val="00966A44"/>
    <w:rsid w:val="00973DEC"/>
    <w:rsid w:val="009959F8"/>
    <w:rsid w:val="009B0A81"/>
    <w:rsid w:val="009F301C"/>
    <w:rsid w:val="00A1179F"/>
    <w:rsid w:val="00A13079"/>
    <w:rsid w:val="00A20A0F"/>
    <w:rsid w:val="00A9420A"/>
    <w:rsid w:val="00AA4646"/>
    <w:rsid w:val="00B164BB"/>
    <w:rsid w:val="00B33FB3"/>
    <w:rsid w:val="00BA36BD"/>
    <w:rsid w:val="00BB77F1"/>
    <w:rsid w:val="00C154A7"/>
    <w:rsid w:val="00C24FDB"/>
    <w:rsid w:val="00C3302E"/>
    <w:rsid w:val="00C50ACB"/>
    <w:rsid w:val="00C95495"/>
    <w:rsid w:val="00CA3541"/>
    <w:rsid w:val="00CD7A0C"/>
    <w:rsid w:val="00D35082"/>
    <w:rsid w:val="00D46DEE"/>
    <w:rsid w:val="00D52A06"/>
    <w:rsid w:val="00D621C0"/>
    <w:rsid w:val="00D77C03"/>
    <w:rsid w:val="00D929AF"/>
    <w:rsid w:val="00DA5E41"/>
    <w:rsid w:val="00DF1DC3"/>
    <w:rsid w:val="00E937C4"/>
    <w:rsid w:val="00E97CF0"/>
    <w:rsid w:val="00EC1A85"/>
    <w:rsid w:val="00EC50DD"/>
    <w:rsid w:val="00ED4D63"/>
    <w:rsid w:val="00F6236C"/>
    <w:rsid w:val="00F8161C"/>
    <w:rsid w:val="00F84B19"/>
    <w:rsid w:val="00F9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E423"/>
  <w15:docId w15:val="{2752792B-098B-4709-84C7-C9C3D775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1">
    <w:name w:val="tj1"/>
    <w:basedOn w:val="a"/>
    <w:rsid w:val="00CA3541"/>
    <w:pPr>
      <w:spacing w:line="300" w:lineRule="atLeast"/>
      <w:jc w:val="both"/>
    </w:pPr>
  </w:style>
  <w:style w:type="paragraph" w:customStyle="1" w:styleId="tc2">
    <w:name w:val="tc2"/>
    <w:basedOn w:val="a"/>
    <w:rsid w:val="00CA3541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A354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A35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-file-field">
    <w:name w:val="copy-file-field"/>
    <w:basedOn w:val="a0"/>
    <w:rsid w:val="00234C7B"/>
  </w:style>
  <w:style w:type="character" w:styleId="a5">
    <w:name w:val="Hyperlink"/>
    <w:basedOn w:val="a0"/>
    <w:uiPriority w:val="99"/>
    <w:unhideWhenUsed/>
    <w:rsid w:val="0054517E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45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22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111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8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80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357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0035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45857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79847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1116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54214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8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13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61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6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3139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54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8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8379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067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494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5157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83399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HMR-3</cp:lastModifiedBy>
  <cp:revision>11</cp:revision>
  <cp:lastPrinted>2022-07-15T11:37:00Z</cp:lastPrinted>
  <dcterms:created xsi:type="dcterms:W3CDTF">2026-08-18T12:53:00Z</dcterms:created>
  <dcterms:modified xsi:type="dcterms:W3CDTF">2026-09-02T10:20:00Z</dcterms:modified>
</cp:coreProperties>
</file>